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492B" w14:textId="77777777" w:rsidR="00124DDD" w:rsidRDefault="00124DDD" w:rsidP="0056569B">
      <w:pPr>
        <w:jc w:val="center"/>
        <w:rPr>
          <w:b/>
        </w:rPr>
      </w:pPr>
    </w:p>
    <w:p w14:paraId="6FB4D939" w14:textId="77777777" w:rsidR="00060CA6" w:rsidRDefault="00124DDD" w:rsidP="0056569B">
      <w:pPr>
        <w:jc w:val="center"/>
        <w:rPr>
          <w:b/>
        </w:rPr>
      </w:pPr>
      <w:r>
        <w:rPr>
          <w:b/>
        </w:rPr>
        <w:t xml:space="preserve">TSPE Bexar Chapter </w:t>
      </w:r>
    </w:p>
    <w:p w14:paraId="07FE6169" w14:textId="20BEFD3D" w:rsidR="00124DDD" w:rsidRPr="0056569B" w:rsidRDefault="00124DDD" w:rsidP="0056569B">
      <w:pPr>
        <w:jc w:val="center"/>
        <w:rPr>
          <w:b/>
        </w:rPr>
      </w:pPr>
      <w:r>
        <w:rPr>
          <w:b/>
        </w:rPr>
        <w:t xml:space="preserve">Board Meeting </w:t>
      </w:r>
      <w:r w:rsidR="00C13D58">
        <w:rPr>
          <w:b/>
        </w:rPr>
        <w:t>Minutes</w:t>
      </w:r>
    </w:p>
    <w:p w14:paraId="59727BFC" w14:textId="76B3C121" w:rsidR="006D18F9" w:rsidRPr="0056569B" w:rsidRDefault="00BD7015" w:rsidP="006D18F9">
      <w:pPr>
        <w:jc w:val="center"/>
        <w:rPr>
          <w:b/>
        </w:rPr>
      </w:pPr>
      <w:r>
        <w:rPr>
          <w:b/>
        </w:rPr>
        <w:t>December 1</w:t>
      </w:r>
      <w:r w:rsidR="00BE2327">
        <w:rPr>
          <w:b/>
        </w:rPr>
        <w:t>, 2022</w:t>
      </w:r>
      <w:r>
        <w:rPr>
          <w:b/>
        </w:rPr>
        <w:t>, 4</w:t>
      </w:r>
      <w:r w:rsidR="00EA3532">
        <w:rPr>
          <w:b/>
        </w:rPr>
        <w:t>:00 pm</w:t>
      </w:r>
    </w:p>
    <w:p w14:paraId="22B70580" w14:textId="77777777" w:rsidR="0056569B" w:rsidRDefault="0056569B"/>
    <w:p w14:paraId="625AD118" w14:textId="4B17D795" w:rsidR="009026B2" w:rsidRDefault="009026B2">
      <w:r>
        <w:t>1.  Meeting called to order at __</w:t>
      </w:r>
      <w:r w:rsidR="007248AC" w:rsidRPr="007248AC">
        <w:rPr>
          <w:color w:val="FF0000"/>
          <w:u w:val="single"/>
        </w:rPr>
        <w:t>4:05</w:t>
      </w:r>
      <w:r>
        <w:t xml:space="preserve">_____ by President </w:t>
      </w:r>
      <w:r w:rsidR="0015671D">
        <w:t>Coy Armstrong</w:t>
      </w:r>
      <w:r>
        <w:t>, P.E.</w:t>
      </w:r>
    </w:p>
    <w:p w14:paraId="51147E81" w14:textId="77777777" w:rsidR="009026B2" w:rsidRDefault="009026B2"/>
    <w:p w14:paraId="1A45ED36" w14:textId="77777777" w:rsidR="0056569B" w:rsidRDefault="009026B2">
      <w:r>
        <w:t>2</w:t>
      </w:r>
      <w:r w:rsidR="005772F3">
        <w:t xml:space="preserve">.  </w:t>
      </w:r>
      <w:r w:rsidR="00124DDD">
        <w:t>Roll Call</w:t>
      </w:r>
    </w:p>
    <w:p w14:paraId="770BDF7C" w14:textId="77777777" w:rsidR="00E8274F" w:rsidRDefault="00124DD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C678AA" w:rsidRPr="00E8274F" w14:paraId="50154045" w14:textId="5AAD151C" w:rsidTr="005710E4">
        <w:tc>
          <w:tcPr>
            <w:tcW w:w="5215" w:type="dxa"/>
          </w:tcPr>
          <w:p w14:paraId="4F9CDE9E" w14:textId="77777777" w:rsidR="00C678AA" w:rsidRPr="00E8274F" w:rsidRDefault="00C678AA" w:rsidP="00C678AA">
            <w:r w:rsidRPr="00E8274F">
              <w:t>President – Coy Armstrong, P.E.</w:t>
            </w:r>
          </w:p>
        </w:tc>
        <w:tc>
          <w:tcPr>
            <w:tcW w:w="4135" w:type="dxa"/>
          </w:tcPr>
          <w:p w14:paraId="3D0FBCD2" w14:textId="6AEA9209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343B2AFF" w14:textId="0D08D26E" w:rsidTr="005710E4">
        <w:tc>
          <w:tcPr>
            <w:tcW w:w="5215" w:type="dxa"/>
          </w:tcPr>
          <w:p w14:paraId="5A4F6DFB" w14:textId="77777777" w:rsidR="00C678AA" w:rsidRPr="00E8274F" w:rsidRDefault="00C678AA" w:rsidP="00C678AA">
            <w:r w:rsidRPr="00E8274F">
              <w:tab/>
              <w:t>President Elect – Ray Mendez, P.E.</w:t>
            </w:r>
          </w:p>
        </w:tc>
        <w:tc>
          <w:tcPr>
            <w:tcW w:w="4135" w:type="dxa"/>
          </w:tcPr>
          <w:p w14:paraId="267D82A8" w14:textId="43F15B9B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1887783A" w14:textId="76891956" w:rsidTr="005710E4">
        <w:tc>
          <w:tcPr>
            <w:tcW w:w="5215" w:type="dxa"/>
          </w:tcPr>
          <w:p w14:paraId="5CED594B" w14:textId="77777777" w:rsidR="00C678AA" w:rsidRPr="00E8274F" w:rsidRDefault="00C678AA" w:rsidP="00C678AA">
            <w:r w:rsidRPr="00E8274F">
              <w:tab/>
              <w:t>Vice President – Bregger Garrison, P.E.</w:t>
            </w:r>
          </w:p>
        </w:tc>
        <w:tc>
          <w:tcPr>
            <w:tcW w:w="4135" w:type="dxa"/>
          </w:tcPr>
          <w:p w14:paraId="049DE45E" w14:textId="1D54185C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6DEDAA6F" w14:textId="5C3F5564" w:rsidTr="005710E4">
        <w:tc>
          <w:tcPr>
            <w:tcW w:w="5215" w:type="dxa"/>
          </w:tcPr>
          <w:p w14:paraId="201C04B7" w14:textId="77777777" w:rsidR="00C678AA" w:rsidRPr="00E8274F" w:rsidRDefault="00C678AA" w:rsidP="00C678AA">
            <w:r w:rsidRPr="00E8274F">
              <w:tab/>
              <w:t>Past President – Mike Bratten, P.E.</w:t>
            </w:r>
          </w:p>
        </w:tc>
        <w:tc>
          <w:tcPr>
            <w:tcW w:w="4135" w:type="dxa"/>
          </w:tcPr>
          <w:p w14:paraId="04BBB91F" w14:textId="3E374D1A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72E8B095" w14:textId="42F408EF" w:rsidTr="005710E4">
        <w:tc>
          <w:tcPr>
            <w:tcW w:w="5215" w:type="dxa"/>
          </w:tcPr>
          <w:p w14:paraId="51B048E1" w14:textId="77777777" w:rsidR="00C678AA" w:rsidRPr="00E8274F" w:rsidRDefault="00C678AA" w:rsidP="00C678AA">
            <w:r w:rsidRPr="00E8274F">
              <w:tab/>
              <w:t>Treasurer – Bruna Spengler, P.E.</w:t>
            </w:r>
          </w:p>
        </w:tc>
        <w:tc>
          <w:tcPr>
            <w:tcW w:w="4135" w:type="dxa"/>
          </w:tcPr>
          <w:p w14:paraId="27079536" w14:textId="6A95A374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07FAE35A" w14:textId="717F4324" w:rsidTr="005710E4">
        <w:tc>
          <w:tcPr>
            <w:tcW w:w="5215" w:type="dxa"/>
          </w:tcPr>
          <w:p w14:paraId="63CB43F4" w14:textId="77777777" w:rsidR="00C678AA" w:rsidRPr="00E8274F" w:rsidRDefault="00C678AA" w:rsidP="00C678AA">
            <w:r w:rsidRPr="00E8274F">
              <w:tab/>
              <w:t>Secretary – Peter Gonzales, P.E.</w:t>
            </w:r>
          </w:p>
        </w:tc>
        <w:tc>
          <w:tcPr>
            <w:tcW w:w="4135" w:type="dxa"/>
          </w:tcPr>
          <w:p w14:paraId="3A3FA535" w14:textId="09AC7E26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30A63C07" w14:textId="434B3A6A" w:rsidTr="005710E4">
        <w:tc>
          <w:tcPr>
            <w:tcW w:w="5215" w:type="dxa"/>
          </w:tcPr>
          <w:p w14:paraId="3EF0A2E7" w14:textId="77777777" w:rsidR="00C678AA" w:rsidRPr="00E8274F" w:rsidRDefault="00C678AA" w:rsidP="00C678AA">
            <w:r w:rsidRPr="00E8274F">
              <w:tab/>
              <w:t>State Director – Ian Perez, P.E.</w:t>
            </w:r>
          </w:p>
        </w:tc>
        <w:tc>
          <w:tcPr>
            <w:tcW w:w="4135" w:type="dxa"/>
          </w:tcPr>
          <w:p w14:paraId="380CD35E" w14:textId="39702596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30C103E7" w14:textId="7944D38D" w:rsidTr="005710E4">
        <w:tc>
          <w:tcPr>
            <w:tcW w:w="5215" w:type="dxa"/>
          </w:tcPr>
          <w:p w14:paraId="7459B6A6" w14:textId="77777777" w:rsidR="00C678AA" w:rsidRPr="00E8274F" w:rsidRDefault="00C678AA" w:rsidP="00C678AA">
            <w:r w:rsidRPr="00E8274F">
              <w:tab/>
              <w:t xml:space="preserve">Director 1 – </w:t>
            </w:r>
            <w:proofErr w:type="spellStart"/>
            <w:r w:rsidRPr="00E8274F">
              <w:t>Issac</w:t>
            </w:r>
            <w:proofErr w:type="spellEnd"/>
            <w:r w:rsidRPr="00E8274F">
              <w:t xml:space="preserve"> Molina, P.E.</w:t>
            </w:r>
          </w:p>
        </w:tc>
        <w:tc>
          <w:tcPr>
            <w:tcW w:w="4135" w:type="dxa"/>
          </w:tcPr>
          <w:p w14:paraId="6074C6DA" w14:textId="1E5EC4A9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0A1102F2" w14:textId="54004102" w:rsidTr="005710E4">
        <w:tc>
          <w:tcPr>
            <w:tcW w:w="5215" w:type="dxa"/>
          </w:tcPr>
          <w:p w14:paraId="77BF89A9" w14:textId="77777777" w:rsidR="00C678AA" w:rsidRPr="00E8274F" w:rsidRDefault="00C678AA" w:rsidP="00C678AA">
            <w:r w:rsidRPr="00E8274F">
              <w:tab/>
              <w:t>Director 2 – Roberto Yanez, P.E.</w:t>
            </w:r>
          </w:p>
        </w:tc>
        <w:tc>
          <w:tcPr>
            <w:tcW w:w="4135" w:type="dxa"/>
          </w:tcPr>
          <w:p w14:paraId="28CACEF5" w14:textId="34AB40B7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C678AA" w:rsidRPr="00E8274F" w14:paraId="36190758" w14:textId="46010D81" w:rsidTr="005710E4">
        <w:tc>
          <w:tcPr>
            <w:tcW w:w="5215" w:type="dxa"/>
          </w:tcPr>
          <w:p w14:paraId="49AABCC7" w14:textId="77777777" w:rsidR="00C678AA" w:rsidRPr="00E8274F" w:rsidRDefault="00C678AA" w:rsidP="00C678AA">
            <w:r w:rsidRPr="00E8274F">
              <w:tab/>
              <w:t>Director 3 – Javier Castello, P.E.</w:t>
            </w:r>
          </w:p>
        </w:tc>
        <w:tc>
          <w:tcPr>
            <w:tcW w:w="4135" w:type="dxa"/>
          </w:tcPr>
          <w:p w14:paraId="316FDC17" w14:textId="28DE8499" w:rsidR="00C678AA" w:rsidRPr="00E8274F" w:rsidRDefault="00C678AA" w:rsidP="00C678AA">
            <w:r w:rsidRPr="000E266A">
              <w:rPr>
                <w:color w:val="FF0000"/>
              </w:rPr>
              <w:t>Present</w:t>
            </w:r>
          </w:p>
        </w:tc>
      </w:tr>
      <w:tr w:rsidR="00E8274F" w:rsidRPr="00E8274F" w14:paraId="7BD4715F" w14:textId="2C210818" w:rsidTr="005710E4">
        <w:tc>
          <w:tcPr>
            <w:tcW w:w="5215" w:type="dxa"/>
          </w:tcPr>
          <w:p w14:paraId="793B87C4" w14:textId="77777777" w:rsidR="00E8274F" w:rsidRPr="00E8274F" w:rsidRDefault="00E8274F" w:rsidP="005C2493">
            <w:r w:rsidRPr="00E8274F">
              <w:tab/>
              <w:t>PEPP Director – Diane Hoskins, C.I.C, C.R.M.</w:t>
            </w:r>
          </w:p>
        </w:tc>
        <w:tc>
          <w:tcPr>
            <w:tcW w:w="4135" w:type="dxa"/>
          </w:tcPr>
          <w:p w14:paraId="0A4039F8" w14:textId="77777777" w:rsidR="00E8274F" w:rsidRPr="00E8274F" w:rsidRDefault="00E8274F" w:rsidP="00E8274F"/>
        </w:tc>
      </w:tr>
      <w:tr w:rsidR="00E8274F" w:rsidRPr="00E8274F" w14:paraId="5D57586F" w14:textId="3006E6BD" w:rsidTr="005710E4">
        <w:tc>
          <w:tcPr>
            <w:tcW w:w="5215" w:type="dxa"/>
          </w:tcPr>
          <w:p w14:paraId="200E3D6E" w14:textId="77777777" w:rsidR="00E8274F" w:rsidRPr="00E8274F" w:rsidRDefault="00E8274F" w:rsidP="005C2493">
            <w:r w:rsidRPr="00E8274F">
              <w:tab/>
              <w:t>PEG Director – Vacant</w:t>
            </w:r>
          </w:p>
        </w:tc>
        <w:tc>
          <w:tcPr>
            <w:tcW w:w="4135" w:type="dxa"/>
          </w:tcPr>
          <w:p w14:paraId="13CEA60C" w14:textId="77777777" w:rsidR="00E8274F" w:rsidRPr="00E8274F" w:rsidRDefault="00E8274F" w:rsidP="00E8274F"/>
        </w:tc>
      </w:tr>
      <w:tr w:rsidR="00E8274F" w:rsidRPr="00E8274F" w14:paraId="4743ACD0" w14:textId="564B458D" w:rsidTr="005710E4">
        <w:tc>
          <w:tcPr>
            <w:tcW w:w="5215" w:type="dxa"/>
          </w:tcPr>
          <w:p w14:paraId="7AE8925B" w14:textId="77777777" w:rsidR="00E8274F" w:rsidRPr="00E8274F" w:rsidRDefault="00E8274F" w:rsidP="005C2493">
            <w:r w:rsidRPr="00E8274F">
              <w:tab/>
              <w:t>PEC Director – Vacant</w:t>
            </w:r>
          </w:p>
        </w:tc>
        <w:tc>
          <w:tcPr>
            <w:tcW w:w="4135" w:type="dxa"/>
          </w:tcPr>
          <w:p w14:paraId="20B80A6A" w14:textId="77777777" w:rsidR="00E8274F" w:rsidRPr="00E8274F" w:rsidRDefault="00E8274F" w:rsidP="00E8274F"/>
        </w:tc>
      </w:tr>
      <w:tr w:rsidR="00E8274F" w:rsidRPr="00E8274F" w14:paraId="3F3B7202" w14:textId="79693E68" w:rsidTr="005710E4">
        <w:tc>
          <w:tcPr>
            <w:tcW w:w="5215" w:type="dxa"/>
          </w:tcPr>
          <w:p w14:paraId="0A4975DE" w14:textId="77777777" w:rsidR="00E8274F" w:rsidRPr="00E8274F" w:rsidRDefault="00E8274F" w:rsidP="005C2493">
            <w:r w:rsidRPr="00E8274F">
              <w:tab/>
              <w:t>PEI Director – Vacant</w:t>
            </w:r>
          </w:p>
        </w:tc>
        <w:tc>
          <w:tcPr>
            <w:tcW w:w="4135" w:type="dxa"/>
          </w:tcPr>
          <w:p w14:paraId="558C1AEF" w14:textId="77777777" w:rsidR="00E8274F" w:rsidRPr="00E8274F" w:rsidRDefault="00E8274F" w:rsidP="00E8274F"/>
        </w:tc>
      </w:tr>
      <w:tr w:rsidR="00E8274F" w:rsidRPr="00E8274F" w14:paraId="76B1FB62" w14:textId="554A884F" w:rsidTr="005710E4">
        <w:tc>
          <w:tcPr>
            <w:tcW w:w="5215" w:type="dxa"/>
          </w:tcPr>
          <w:p w14:paraId="66917E95" w14:textId="77777777" w:rsidR="00E8274F" w:rsidRPr="00E8274F" w:rsidRDefault="00E8274F" w:rsidP="005C2493">
            <w:r w:rsidRPr="00E8274F">
              <w:tab/>
              <w:t>PEE Director – Vacant</w:t>
            </w:r>
          </w:p>
        </w:tc>
        <w:tc>
          <w:tcPr>
            <w:tcW w:w="4135" w:type="dxa"/>
          </w:tcPr>
          <w:p w14:paraId="275C19AA" w14:textId="77777777" w:rsidR="00E8274F" w:rsidRPr="00E8274F" w:rsidRDefault="00E8274F" w:rsidP="00E8274F"/>
        </w:tc>
      </w:tr>
    </w:tbl>
    <w:p w14:paraId="51F34DA9" w14:textId="77777777" w:rsidR="009026B2" w:rsidRDefault="009026B2"/>
    <w:p w14:paraId="7DF73ECE" w14:textId="619D3D29" w:rsidR="009026B2" w:rsidRDefault="009026B2">
      <w:r>
        <w:t xml:space="preserve">3.  Secretary – </w:t>
      </w:r>
      <w:r w:rsidR="00BE2327">
        <w:t>Peter Gonzales</w:t>
      </w:r>
      <w:r>
        <w:t>, P.E.</w:t>
      </w:r>
    </w:p>
    <w:p w14:paraId="1131730E" w14:textId="0CA26AF0" w:rsidR="00622FF3" w:rsidRDefault="009026B2">
      <w:r>
        <w:tab/>
      </w:r>
      <w:r w:rsidR="00BE2327">
        <w:t xml:space="preserve">a.  </w:t>
      </w:r>
      <w:r w:rsidR="00850959">
        <w:t xml:space="preserve">Approval of </w:t>
      </w:r>
      <w:r w:rsidR="00BD7015">
        <w:t>Novem</w:t>
      </w:r>
      <w:r w:rsidR="00850959">
        <w:t>ber Meeting Minutes</w:t>
      </w:r>
      <w:r w:rsidR="00C13D58">
        <w:t xml:space="preserve"> - </w:t>
      </w:r>
      <w:r w:rsidR="00C13D58" w:rsidRPr="00C13D58">
        <w:rPr>
          <w:color w:val="FF0000"/>
        </w:rPr>
        <w:t>November meeting minutes approved with revision</w:t>
      </w:r>
    </w:p>
    <w:p w14:paraId="31178A46" w14:textId="77777777" w:rsidR="009026B2" w:rsidRDefault="009026B2"/>
    <w:p w14:paraId="6F205D05" w14:textId="716D327C" w:rsidR="009026B2" w:rsidRDefault="009026B2">
      <w:r>
        <w:t xml:space="preserve">4.  Treasurer – </w:t>
      </w:r>
      <w:r w:rsidR="00BE2327">
        <w:t>Bruna Spengler</w:t>
      </w:r>
      <w:r>
        <w:t>, P.E.</w:t>
      </w:r>
    </w:p>
    <w:p w14:paraId="479D6E7E" w14:textId="72C52BB7" w:rsidR="009026B2" w:rsidRDefault="009026B2">
      <w:r>
        <w:tab/>
        <w:t>a.  Budget Revie</w:t>
      </w:r>
      <w:r>
        <w:tab/>
        <w:t>w</w:t>
      </w:r>
      <w:r w:rsidR="007870B0">
        <w:t xml:space="preserve"> - </w:t>
      </w:r>
      <w:r w:rsidR="00A530B7">
        <w:t xml:space="preserve">Motion to approve </w:t>
      </w:r>
      <w:r w:rsidR="00A530B7" w:rsidRPr="00A530B7">
        <w:rPr>
          <w:color w:val="FF0000"/>
        </w:rPr>
        <w:t>Treasures Report approved</w:t>
      </w:r>
    </w:p>
    <w:p w14:paraId="7DA4C457" w14:textId="4E6DEE6D" w:rsidR="009026B2" w:rsidRDefault="009026B2">
      <w:r>
        <w:tab/>
        <w:t>b.  Recent and upcoming transactions</w:t>
      </w:r>
    </w:p>
    <w:p w14:paraId="2BCC34C8" w14:textId="37515556" w:rsidR="00190935" w:rsidRDefault="004F616D" w:rsidP="00BD7015">
      <w:pPr>
        <w:ind w:left="1440"/>
      </w:pPr>
      <w:r>
        <w:t xml:space="preserve">1) </w:t>
      </w:r>
      <w:r w:rsidR="00190935">
        <w:t>Received</w:t>
      </w:r>
      <w:r w:rsidR="00BD7015">
        <w:t xml:space="preserve"> $2,000 total for two (2) Project Spotlight </w:t>
      </w:r>
      <w:r>
        <w:t>Sponsorship</w:t>
      </w:r>
      <w:r w:rsidR="00BD7015">
        <w:t>s – Dec</w:t>
      </w:r>
      <w:r>
        <w:t>em</w:t>
      </w:r>
      <w:r w:rsidR="00BD7015">
        <w:t>ber (</w:t>
      </w:r>
      <w:proofErr w:type="spellStart"/>
      <w:r w:rsidR="00BD7015">
        <w:t>Cude</w:t>
      </w:r>
      <w:proofErr w:type="spellEnd"/>
      <w:r w:rsidR="00BD7015">
        <w:t xml:space="preserve"> Engineers) and February (Bain Medina Bain)</w:t>
      </w:r>
    </w:p>
    <w:p w14:paraId="46438641" w14:textId="301E897D" w:rsidR="00602E87" w:rsidRPr="00E63615" w:rsidRDefault="00602E87" w:rsidP="00BD7015">
      <w:pPr>
        <w:ind w:left="1440"/>
        <w:rPr>
          <w:color w:val="FF0000"/>
        </w:rPr>
      </w:pPr>
      <w:r w:rsidRPr="00E63615">
        <w:rPr>
          <w:color w:val="FF0000"/>
        </w:rPr>
        <w:t xml:space="preserve">2) </w:t>
      </w:r>
      <w:r w:rsidR="007F49FE" w:rsidRPr="00E63615">
        <w:rPr>
          <w:color w:val="FF0000"/>
        </w:rPr>
        <w:t>Discussed</w:t>
      </w:r>
      <w:r w:rsidR="00B95449" w:rsidRPr="00E63615">
        <w:rPr>
          <w:color w:val="FF0000"/>
        </w:rPr>
        <w:t xml:space="preserve"> and motion to</w:t>
      </w:r>
      <w:r w:rsidRPr="00E63615">
        <w:rPr>
          <w:color w:val="FF0000"/>
        </w:rPr>
        <w:t xml:space="preserve"> increasing Lunch Fee </w:t>
      </w:r>
      <w:r w:rsidR="001734ED" w:rsidRPr="00E63615">
        <w:rPr>
          <w:color w:val="FF0000"/>
        </w:rPr>
        <w:t>by</w:t>
      </w:r>
      <w:r w:rsidRPr="00E63615">
        <w:rPr>
          <w:color w:val="FF0000"/>
        </w:rPr>
        <w:t xml:space="preserve"> $</w:t>
      </w:r>
      <w:r w:rsidR="001734ED" w:rsidRPr="00E63615">
        <w:rPr>
          <w:color w:val="FF0000"/>
        </w:rPr>
        <w:t>5 for Member and Non-Member</w:t>
      </w:r>
      <w:r w:rsidR="001734ED" w:rsidRPr="00E63615">
        <w:rPr>
          <w:color w:val="FF0000"/>
        </w:rPr>
        <w:br/>
      </w:r>
      <w:r w:rsidR="007F49FE" w:rsidRPr="00E63615">
        <w:rPr>
          <w:color w:val="FF0000"/>
        </w:rPr>
        <w:t>Motion approved</w:t>
      </w:r>
    </w:p>
    <w:p w14:paraId="5B71B5F5" w14:textId="20E1F98D" w:rsidR="007F49FE" w:rsidRPr="00E63615" w:rsidRDefault="007F49FE" w:rsidP="00BD7015">
      <w:pPr>
        <w:ind w:left="1440"/>
        <w:rPr>
          <w:color w:val="FF0000"/>
        </w:rPr>
      </w:pPr>
      <w:r w:rsidRPr="00E63615">
        <w:rPr>
          <w:color w:val="FF0000"/>
        </w:rPr>
        <w:t xml:space="preserve">3) </w:t>
      </w:r>
      <w:r w:rsidR="00B95449" w:rsidRPr="00E63615">
        <w:rPr>
          <w:color w:val="FF0000"/>
        </w:rPr>
        <w:t xml:space="preserve">Increase Pricing for </w:t>
      </w:r>
      <w:r w:rsidR="00E63615" w:rsidRPr="00E63615">
        <w:rPr>
          <w:color w:val="FF0000"/>
        </w:rPr>
        <w:t>Table of 6 to $200 also approved.</w:t>
      </w:r>
    </w:p>
    <w:p w14:paraId="350D4560" w14:textId="77777777" w:rsidR="009026B2" w:rsidRDefault="009026B2"/>
    <w:p w14:paraId="592B52CF" w14:textId="5D859E49" w:rsidR="009026B2" w:rsidRDefault="009026B2">
      <w:r>
        <w:t xml:space="preserve">5.  Vice President – </w:t>
      </w:r>
      <w:r w:rsidR="00BE2327">
        <w:t>Bregger Garrison</w:t>
      </w:r>
      <w:r>
        <w:t>, P.E.</w:t>
      </w:r>
    </w:p>
    <w:p w14:paraId="6E14AE5B" w14:textId="77777777" w:rsidR="009026B2" w:rsidRDefault="009026B2">
      <w:r>
        <w:tab/>
        <w:t>a.  Schedule of meetings and locations</w:t>
      </w:r>
    </w:p>
    <w:p w14:paraId="2A71CD20" w14:textId="233F5EB2" w:rsidR="009026B2" w:rsidRPr="009026B2" w:rsidRDefault="009026B2" w:rsidP="002F4BB5">
      <w:pPr>
        <w:ind w:left="1440"/>
      </w:pPr>
      <w:r>
        <w:t xml:space="preserve">1.  </w:t>
      </w:r>
      <w:r w:rsidR="006D1F86" w:rsidRPr="00143D87">
        <w:t xml:space="preserve">September </w:t>
      </w:r>
      <w:r w:rsidR="00761147">
        <w:t>6</w:t>
      </w:r>
      <w:r w:rsidR="006D1F86" w:rsidRPr="00143D87">
        <w:rPr>
          <w:vertAlign w:val="superscript"/>
        </w:rPr>
        <w:t>th</w:t>
      </w:r>
      <w:r w:rsidRPr="00143D87">
        <w:t xml:space="preserve"> – </w:t>
      </w:r>
      <w:r w:rsidR="006D1F86" w:rsidRPr="00143D87">
        <w:t>General Meeting</w:t>
      </w:r>
      <w:r w:rsidR="00D065F6" w:rsidRPr="00143D87">
        <w:t xml:space="preserve"> – Topic: </w:t>
      </w:r>
      <w:r w:rsidR="002F4BB5">
        <w:t>The Greater Leader: Be someone people want to work for” by Mr. David E. Wilson with High Order Group, LLC</w:t>
      </w:r>
    </w:p>
    <w:p w14:paraId="6AD70609" w14:textId="4C062FFF" w:rsidR="009026B2" w:rsidRDefault="00D065F6" w:rsidP="00F56E71">
      <w:pPr>
        <w:ind w:left="1440"/>
      </w:pPr>
      <w:r>
        <w:t xml:space="preserve">2.  </w:t>
      </w:r>
      <w:r w:rsidRPr="00143D87">
        <w:t xml:space="preserve">October </w:t>
      </w:r>
      <w:r w:rsidR="00761147">
        <w:t>3</w:t>
      </w:r>
      <w:r w:rsidR="00761147" w:rsidRPr="00761147">
        <w:rPr>
          <w:vertAlign w:val="superscript"/>
        </w:rPr>
        <w:t>rd</w:t>
      </w:r>
      <w:r w:rsidR="00761147">
        <w:t xml:space="preserve"> </w:t>
      </w:r>
      <w:r w:rsidRPr="00143D87">
        <w:t xml:space="preserve">– </w:t>
      </w:r>
      <w:r w:rsidR="006D1F86" w:rsidRPr="00143D87">
        <w:t>General Meeting</w:t>
      </w:r>
      <w:r w:rsidRPr="00143D87">
        <w:t xml:space="preserve"> – </w:t>
      </w:r>
      <w:r w:rsidR="006D1F86" w:rsidRPr="00143D87">
        <w:t>Topic</w:t>
      </w:r>
      <w:proofErr w:type="gramStart"/>
      <w:r w:rsidR="006D1F86" w:rsidRPr="00143D87">
        <w:t xml:space="preserve">: </w:t>
      </w:r>
      <w:r w:rsidR="002F4BB5">
        <w:t xml:space="preserve"> </w:t>
      </w:r>
      <w:r w:rsidR="00190935">
        <w:t>“</w:t>
      </w:r>
      <w:proofErr w:type="gramEnd"/>
      <w:r w:rsidR="002F4BB5">
        <w:t>The Great Springs Project</w:t>
      </w:r>
      <w:r w:rsidR="00190935">
        <w:t xml:space="preserve">” by </w:t>
      </w:r>
      <w:r w:rsidR="00190935">
        <w:rPr>
          <w:rFonts w:eastAsia="Times New Roman"/>
          <w:sz w:val="23"/>
          <w:szCs w:val="23"/>
        </w:rPr>
        <w:t xml:space="preserve">Mr. David </w:t>
      </w:r>
      <w:proofErr w:type="spellStart"/>
      <w:r w:rsidR="00190935">
        <w:rPr>
          <w:rFonts w:eastAsia="Times New Roman"/>
          <w:sz w:val="23"/>
          <w:szCs w:val="23"/>
        </w:rPr>
        <w:t>Bemporad</w:t>
      </w:r>
      <w:proofErr w:type="spellEnd"/>
      <w:r w:rsidR="00190935">
        <w:rPr>
          <w:rFonts w:eastAsia="Times New Roman"/>
          <w:sz w:val="23"/>
          <w:szCs w:val="23"/>
        </w:rPr>
        <w:t xml:space="preserve"> and Ms. </w:t>
      </w:r>
      <w:proofErr w:type="spellStart"/>
      <w:r w:rsidR="00190935">
        <w:rPr>
          <w:rFonts w:eastAsia="Times New Roman"/>
          <w:sz w:val="23"/>
          <w:szCs w:val="23"/>
        </w:rPr>
        <w:t>Lyda</w:t>
      </w:r>
      <w:proofErr w:type="spellEnd"/>
      <w:r w:rsidR="00190935">
        <w:rPr>
          <w:rFonts w:eastAsia="Times New Roman"/>
          <w:sz w:val="23"/>
          <w:szCs w:val="23"/>
        </w:rPr>
        <w:t xml:space="preserve"> </w:t>
      </w:r>
      <w:proofErr w:type="spellStart"/>
      <w:r w:rsidR="00190935">
        <w:rPr>
          <w:rFonts w:eastAsia="Times New Roman"/>
          <w:sz w:val="23"/>
          <w:szCs w:val="23"/>
        </w:rPr>
        <w:t>Crues</w:t>
      </w:r>
      <w:proofErr w:type="spellEnd"/>
      <w:r w:rsidR="00190935">
        <w:rPr>
          <w:rFonts w:eastAsia="Times New Roman"/>
          <w:sz w:val="23"/>
          <w:szCs w:val="23"/>
        </w:rPr>
        <w:t xml:space="preserve"> </w:t>
      </w:r>
      <w:proofErr w:type="spellStart"/>
      <w:r w:rsidR="00190935">
        <w:rPr>
          <w:rFonts w:eastAsia="Times New Roman"/>
          <w:sz w:val="23"/>
          <w:szCs w:val="23"/>
        </w:rPr>
        <w:t>Molanphy</w:t>
      </w:r>
      <w:proofErr w:type="spellEnd"/>
    </w:p>
    <w:p w14:paraId="560F7710" w14:textId="2AFE23B9" w:rsidR="009026B2" w:rsidRPr="00143D87" w:rsidRDefault="009026B2" w:rsidP="004F616D">
      <w:pPr>
        <w:ind w:left="1440"/>
      </w:pPr>
      <w:r>
        <w:t xml:space="preserve">3.  </w:t>
      </w:r>
      <w:r w:rsidRPr="00143D87">
        <w:t xml:space="preserve">November </w:t>
      </w:r>
      <w:r w:rsidR="00761147">
        <w:t>7</w:t>
      </w:r>
      <w:r w:rsidR="00761147" w:rsidRPr="00761147">
        <w:rPr>
          <w:vertAlign w:val="superscript"/>
        </w:rPr>
        <w:t>th</w:t>
      </w:r>
      <w:r w:rsidR="00761147">
        <w:t xml:space="preserve"> </w:t>
      </w:r>
      <w:r w:rsidR="00FB6455" w:rsidRPr="00143D87">
        <w:t>–</w:t>
      </w:r>
      <w:r w:rsidR="00856A4C" w:rsidRPr="00143D87">
        <w:t xml:space="preserve"> </w:t>
      </w:r>
      <w:r w:rsidR="00FB6455" w:rsidRPr="00143D87">
        <w:t>General Meeting</w:t>
      </w:r>
      <w:r w:rsidR="00856A4C" w:rsidRPr="00143D87">
        <w:t xml:space="preserve"> – </w:t>
      </w:r>
      <w:r w:rsidR="00FB6455" w:rsidRPr="00143D87">
        <w:t>Topic:</w:t>
      </w:r>
      <w:r w:rsidR="00F56E71" w:rsidRPr="00143D87">
        <w:t xml:space="preserve"> </w:t>
      </w:r>
      <w:r w:rsidR="004F616D">
        <w:t xml:space="preserve">“Tree Preservation Design Considerations” by Tree Mann Solutions, Justin </w:t>
      </w:r>
      <w:proofErr w:type="spellStart"/>
      <w:r w:rsidR="004F616D">
        <w:t>Krobot</w:t>
      </w:r>
      <w:proofErr w:type="spellEnd"/>
    </w:p>
    <w:p w14:paraId="2A577AF4" w14:textId="0CFB72FB" w:rsidR="009026B2" w:rsidRDefault="009026B2" w:rsidP="006D18F9">
      <w:pPr>
        <w:ind w:left="1440"/>
      </w:pPr>
      <w:r>
        <w:t xml:space="preserve">4. </w:t>
      </w:r>
      <w:r w:rsidR="00143D87">
        <w:rPr>
          <w:strike/>
        </w:rPr>
        <w:t xml:space="preserve"> </w:t>
      </w:r>
      <w:r w:rsidR="00FB6455" w:rsidRPr="00143D87">
        <w:t xml:space="preserve">December </w:t>
      </w:r>
      <w:r w:rsidR="00761147">
        <w:t>5</w:t>
      </w:r>
      <w:r w:rsidR="00FB6455" w:rsidRPr="00143D87">
        <w:rPr>
          <w:vertAlign w:val="superscript"/>
        </w:rPr>
        <w:t>th</w:t>
      </w:r>
      <w:r w:rsidR="00FB6455" w:rsidRPr="00143D87">
        <w:t xml:space="preserve"> </w:t>
      </w:r>
      <w:r w:rsidRPr="00143D87">
        <w:t xml:space="preserve">– </w:t>
      </w:r>
      <w:r w:rsidR="00FB6455" w:rsidRPr="00143D87">
        <w:t>General Meeting</w:t>
      </w:r>
      <w:r w:rsidR="00167F3E" w:rsidRPr="00143D87">
        <w:t xml:space="preserve"> – </w:t>
      </w:r>
      <w:r w:rsidR="00FB6455" w:rsidRPr="00DE6A95">
        <w:rPr>
          <w:b/>
          <w:color w:val="FF0000"/>
        </w:rPr>
        <w:t>Topic:</w:t>
      </w:r>
      <w:r w:rsidR="006D18F9" w:rsidRPr="00DE6A95">
        <w:rPr>
          <w:b/>
          <w:color w:val="FF0000"/>
        </w:rPr>
        <w:t xml:space="preserve"> </w:t>
      </w:r>
      <w:r w:rsidR="00BD7015" w:rsidRPr="00DE6A95">
        <w:rPr>
          <w:b/>
          <w:color w:val="FF0000"/>
        </w:rPr>
        <w:t>“City of New Braunfels Updates and Proposed 2023 Bond Program” by Mr. Garry Ford, P.E. (Transportation &amp; Capital Improvements Director)</w:t>
      </w:r>
    </w:p>
    <w:p w14:paraId="7914A9D2" w14:textId="11E0F742" w:rsidR="009026B2" w:rsidRPr="00143D87" w:rsidRDefault="009026B2" w:rsidP="007D4ED3">
      <w:pPr>
        <w:ind w:right="-360"/>
      </w:pPr>
      <w:r>
        <w:tab/>
      </w:r>
      <w:r>
        <w:tab/>
        <w:t xml:space="preserve">5.  </w:t>
      </w:r>
      <w:r w:rsidR="00761147">
        <w:t>January 23</w:t>
      </w:r>
      <w:r w:rsidR="00761147" w:rsidRPr="00761147">
        <w:rPr>
          <w:vertAlign w:val="superscript"/>
        </w:rPr>
        <w:t>rd</w:t>
      </w:r>
      <w:r w:rsidR="00EF08EE">
        <w:t xml:space="preserve"> </w:t>
      </w:r>
      <w:r w:rsidRPr="00143D87">
        <w:t xml:space="preserve">– General Meeting – </w:t>
      </w:r>
      <w:r w:rsidR="00FB6455" w:rsidRPr="00143D87">
        <w:t>Topic:</w:t>
      </w:r>
      <w:r w:rsidR="00376B61" w:rsidRPr="00143D87">
        <w:t xml:space="preserve"> </w:t>
      </w:r>
      <w:r w:rsidR="009B4CA7" w:rsidRPr="0019212B">
        <w:rPr>
          <w:color w:val="FF0000"/>
        </w:rPr>
        <w:t xml:space="preserve">Past NSPE </w:t>
      </w:r>
      <w:r w:rsidR="0019212B" w:rsidRPr="0019212B">
        <w:rPr>
          <w:color w:val="FF0000"/>
        </w:rPr>
        <w:t>President</w:t>
      </w:r>
      <w:r w:rsidR="009B4CA7" w:rsidRPr="0019212B">
        <w:rPr>
          <w:color w:val="FF0000"/>
        </w:rPr>
        <w:t xml:space="preserve"> - Future of </w:t>
      </w:r>
      <w:r w:rsidR="0019212B" w:rsidRPr="0019212B">
        <w:rPr>
          <w:color w:val="FF0000"/>
        </w:rPr>
        <w:t>Engineering</w:t>
      </w:r>
    </w:p>
    <w:p w14:paraId="3625592E" w14:textId="77777777" w:rsidR="00B24C8C" w:rsidRDefault="009026B2">
      <w:r w:rsidRPr="00143D87">
        <w:lastRenderedPageBreak/>
        <w:tab/>
      </w:r>
      <w:r w:rsidRPr="00143D87">
        <w:tab/>
        <w:t xml:space="preserve">6.  </w:t>
      </w:r>
      <w:r w:rsidR="00FB6455" w:rsidRPr="00143D87">
        <w:t xml:space="preserve">February </w:t>
      </w:r>
      <w:r w:rsidR="00761147">
        <w:t>23</w:t>
      </w:r>
      <w:r w:rsidR="00761147" w:rsidRPr="00761147">
        <w:rPr>
          <w:vertAlign w:val="superscript"/>
        </w:rPr>
        <w:t>rd</w:t>
      </w:r>
      <w:r w:rsidR="00761147">
        <w:t xml:space="preserve"> (E-Week Past President’s Luncheon</w:t>
      </w:r>
      <w:r w:rsidR="00EF08EE">
        <w:t xml:space="preserve">) </w:t>
      </w:r>
      <w:r w:rsidRPr="00143D87">
        <w:t xml:space="preserve">– </w:t>
      </w:r>
      <w:r w:rsidR="00FB6455" w:rsidRPr="00143D87">
        <w:t>General Meeting</w:t>
      </w:r>
      <w:r w:rsidRPr="00143D87">
        <w:t xml:space="preserve"> – </w:t>
      </w:r>
      <w:r w:rsidR="00FB6455" w:rsidRPr="00143D87">
        <w:t>Topic:</w:t>
      </w:r>
      <w:r w:rsidR="009F3BF2" w:rsidRPr="00143D87">
        <w:t xml:space="preserve"> </w:t>
      </w:r>
      <w:r w:rsidR="0019212B">
        <w:t xml:space="preserve"> </w:t>
      </w:r>
    </w:p>
    <w:p w14:paraId="28C3CC8F" w14:textId="1F811593" w:rsidR="001703C1" w:rsidRPr="00B24C8C" w:rsidRDefault="0019212B" w:rsidP="00B24C8C">
      <w:pPr>
        <w:ind w:left="1440" w:firstLine="720"/>
        <w:rPr>
          <w:color w:val="FF0000"/>
        </w:rPr>
      </w:pPr>
      <w:r w:rsidRPr="00B24C8C">
        <w:rPr>
          <w:color w:val="FF0000"/>
        </w:rPr>
        <w:t>Past Presidents Round Table</w:t>
      </w:r>
    </w:p>
    <w:p w14:paraId="7A8B59BF" w14:textId="61E32B3A" w:rsidR="00225D8D" w:rsidRPr="00143D87" w:rsidRDefault="00225D8D">
      <w:r w:rsidRPr="00143D87">
        <w:tab/>
      </w:r>
      <w:r w:rsidRPr="00143D87">
        <w:tab/>
        <w:t xml:space="preserve">7.  March </w:t>
      </w:r>
      <w:r w:rsidR="00761147">
        <w:t>6</w:t>
      </w:r>
      <w:r w:rsidR="00EF08EE" w:rsidRPr="00EF08EE">
        <w:rPr>
          <w:vertAlign w:val="superscript"/>
        </w:rPr>
        <w:t>th</w:t>
      </w:r>
      <w:r w:rsidR="00EF08EE">
        <w:t xml:space="preserve"> </w:t>
      </w:r>
      <w:r w:rsidRPr="00143D87">
        <w:t xml:space="preserve">– </w:t>
      </w:r>
      <w:r w:rsidR="00FB6455" w:rsidRPr="00143D87">
        <w:t>General Meeting</w:t>
      </w:r>
      <w:r w:rsidRPr="00143D87">
        <w:t xml:space="preserve">– </w:t>
      </w:r>
      <w:r w:rsidR="00FB6455" w:rsidRPr="00143D87">
        <w:t>Topic:</w:t>
      </w:r>
      <w:r w:rsidR="000916F8" w:rsidRPr="00143D87">
        <w:t xml:space="preserve"> </w:t>
      </w:r>
    </w:p>
    <w:p w14:paraId="4EFEDF62" w14:textId="726B0B31" w:rsidR="00225D8D" w:rsidRPr="00143D87" w:rsidRDefault="00225D8D" w:rsidP="00761147">
      <w:pPr>
        <w:ind w:left="1440"/>
      </w:pPr>
      <w:r w:rsidRPr="00143D87">
        <w:t xml:space="preserve">8.  April </w:t>
      </w:r>
      <w:r w:rsidR="00761147">
        <w:t>3</w:t>
      </w:r>
      <w:r w:rsidR="00761147" w:rsidRPr="00761147">
        <w:rPr>
          <w:vertAlign w:val="superscript"/>
        </w:rPr>
        <w:t>rd</w:t>
      </w:r>
      <w:r w:rsidR="00761147">
        <w:t xml:space="preserve"> -</w:t>
      </w:r>
      <w:r w:rsidR="00EF08EE">
        <w:t xml:space="preserve"> (Evening Scholarship Dinner)</w:t>
      </w:r>
      <w:r w:rsidRPr="00143D87">
        <w:t xml:space="preserve"> – Genera</w:t>
      </w:r>
      <w:r w:rsidR="007D4ED3" w:rsidRPr="00143D87">
        <w:t xml:space="preserve">l Meeting – </w:t>
      </w:r>
      <w:r w:rsidR="00761147">
        <w:t xml:space="preserve">Speaker from UTSA: </w:t>
      </w:r>
      <w:r w:rsidR="00FB6455" w:rsidRPr="00143D87">
        <w:t>Topic:</w:t>
      </w:r>
      <w:r w:rsidR="003D0347" w:rsidRPr="00143D87">
        <w:t xml:space="preserve"> </w:t>
      </w:r>
    </w:p>
    <w:p w14:paraId="1E680361" w14:textId="31D62217" w:rsidR="00172567" w:rsidRDefault="003D0347" w:rsidP="003D0347">
      <w:pPr>
        <w:ind w:left="1440"/>
      </w:pPr>
      <w:r>
        <w:t>9</w:t>
      </w:r>
      <w:r w:rsidR="00225D8D">
        <w:t xml:space="preserve">.  May </w:t>
      </w:r>
      <w:r w:rsidR="00761147">
        <w:t>1</w:t>
      </w:r>
      <w:r w:rsidR="00761147" w:rsidRPr="00761147">
        <w:rPr>
          <w:vertAlign w:val="superscript"/>
        </w:rPr>
        <w:t>st</w:t>
      </w:r>
      <w:r w:rsidR="00761147">
        <w:t xml:space="preserve"> </w:t>
      </w:r>
      <w:r w:rsidR="00225D8D">
        <w:t>– General Meeting – Officer Induction</w:t>
      </w:r>
      <w:r>
        <w:t xml:space="preserve">, </w:t>
      </w:r>
    </w:p>
    <w:p w14:paraId="1C9D8B49" w14:textId="0ECB9C72" w:rsidR="00BF6F06" w:rsidRDefault="00172567">
      <w:r>
        <w:t xml:space="preserve"> </w:t>
      </w:r>
    </w:p>
    <w:p w14:paraId="6574A98C" w14:textId="321CE2A2" w:rsidR="00225D8D" w:rsidRDefault="00225D8D">
      <w:r>
        <w:t xml:space="preserve">6.  President Elect – </w:t>
      </w:r>
      <w:r w:rsidR="00761147">
        <w:t>Ray Mendez</w:t>
      </w:r>
      <w:r>
        <w:t>, P.E.</w:t>
      </w:r>
    </w:p>
    <w:p w14:paraId="47995246" w14:textId="6AE22001" w:rsidR="00622FF3" w:rsidRDefault="00622FF3">
      <w:r>
        <w:tab/>
        <w:t xml:space="preserve">a.  </w:t>
      </w:r>
      <w:r w:rsidR="00856A4C">
        <w:t xml:space="preserve">Status of calls to </w:t>
      </w:r>
      <w:r w:rsidR="00143D87">
        <w:t>delinquent</w:t>
      </w:r>
      <w:r w:rsidR="00856A4C">
        <w:t xml:space="preserve"> members</w:t>
      </w:r>
    </w:p>
    <w:p w14:paraId="7FF2BD1F" w14:textId="77777777" w:rsidR="00971FD1" w:rsidRDefault="00971FD1"/>
    <w:p w14:paraId="0280AD8F" w14:textId="23A0A704" w:rsidR="00225D8D" w:rsidRDefault="00225D8D">
      <w:r>
        <w:t xml:space="preserve">7.  Past President – </w:t>
      </w:r>
      <w:r w:rsidR="00761147">
        <w:t>Mike Bratten</w:t>
      </w:r>
      <w:r w:rsidR="00143D87">
        <w:t>,</w:t>
      </w:r>
      <w:r>
        <w:t xml:space="preserve"> P.E.</w:t>
      </w:r>
    </w:p>
    <w:p w14:paraId="2EFF74FA" w14:textId="50ADF4D7" w:rsidR="00143D87" w:rsidRDefault="00143D87">
      <w:r>
        <w:tab/>
        <w:t>b.  Status of calls to dropped members</w:t>
      </w:r>
    </w:p>
    <w:p w14:paraId="3C96B0DA" w14:textId="02E38648" w:rsidR="00844434" w:rsidRPr="00D74B69" w:rsidRDefault="00844434">
      <w:pPr>
        <w:rPr>
          <w:color w:val="FF0000"/>
        </w:rPr>
      </w:pPr>
      <w:r w:rsidRPr="00D74B69">
        <w:rPr>
          <w:color w:val="FF0000"/>
        </w:rPr>
        <w:tab/>
        <w:t xml:space="preserve">c. Made calls </w:t>
      </w:r>
      <w:r w:rsidR="00D74B69" w:rsidRPr="00D74B69">
        <w:rPr>
          <w:color w:val="FF0000"/>
        </w:rPr>
        <w:t>expects new list at the end of December</w:t>
      </w:r>
    </w:p>
    <w:p w14:paraId="7CB2C5AE" w14:textId="4BF5C4C2" w:rsidR="00985CA3" w:rsidRDefault="00985CA3"/>
    <w:p w14:paraId="7156B14C" w14:textId="31496AA9" w:rsidR="00225D8D" w:rsidRDefault="00101D58">
      <w:r>
        <w:t xml:space="preserve">8.  Director 1 – </w:t>
      </w:r>
      <w:proofErr w:type="spellStart"/>
      <w:r w:rsidR="00761147">
        <w:t>Issac</w:t>
      </w:r>
      <w:proofErr w:type="spellEnd"/>
      <w:r w:rsidR="00761147">
        <w:t xml:space="preserve"> Molina</w:t>
      </w:r>
      <w:r>
        <w:t>, P.E.</w:t>
      </w:r>
    </w:p>
    <w:p w14:paraId="5BB850CC" w14:textId="0BD4C169" w:rsidR="00143D87" w:rsidRDefault="00196F03">
      <w:r>
        <w:tab/>
        <w:t xml:space="preserve">a.  </w:t>
      </w:r>
      <w:r w:rsidR="00143D87">
        <w:t>Event e-mails</w:t>
      </w:r>
      <w:r w:rsidR="00CA5DCB">
        <w:t xml:space="preserve"> - </w:t>
      </w:r>
      <w:r w:rsidR="00CA5DCB" w:rsidRPr="006359D6">
        <w:rPr>
          <w:color w:val="FF0000"/>
        </w:rPr>
        <w:t xml:space="preserve">Provided general update </w:t>
      </w:r>
      <w:r w:rsidR="006359D6" w:rsidRPr="006359D6">
        <w:rPr>
          <w:color w:val="FF0000"/>
        </w:rPr>
        <w:t>of schedule announcements</w:t>
      </w:r>
    </w:p>
    <w:p w14:paraId="25DCB203" w14:textId="7D8CA4B6" w:rsidR="00985CA3" w:rsidRPr="00DC24D3" w:rsidRDefault="00143D87" w:rsidP="00DC24D3">
      <w:pPr>
        <w:ind w:left="720"/>
        <w:rPr>
          <w:color w:val="FF0000"/>
        </w:rPr>
      </w:pPr>
      <w:r>
        <w:t xml:space="preserve">b.  </w:t>
      </w:r>
      <w:r w:rsidR="00761147">
        <w:t>Newsletter/Constant Contact items for next monthly announcement</w:t>
      </w:r>
      <w:r w:rsidR="00DC24D3">
        <w:t xml:space="preserve"> – </w:t>
      </w:r>
    </w:p>
    <w:p w14:paraId="1EA5EB3E" w14:textId="1BCD8BBD" w:rsidR="00985CA3" w:rsidRDefault="00196F03">
      <w:r>
        <w:tab/>
      </w:r>
      <w:r w:rsidR="00143D87">
        <w:t>c</w:t>
      </w:r>
      <w:r w:rsidR="00BF6F06">
        <w:t>.  Website</w:t>
      </w:r>
    </w:p>
    <w:p w14:paraId="5E3E6E4E" w14:textId="575F5EDB" w:rsidR="00196F03" w:rsidRDefault="00196F03">
      <w:r>
        <w:tab/>
      </w:r>
      <w:r w:rsidR="00143D87">
        <w:t>d</w:t>
      </w:r>
      <w:r>
        <w:t>.  Social Media</w:t>
      </w:r>
    </w:p>
    <w:p w14:paraId="1C1A9CCD" w14:textId="6A38DB3C" w:rsidR="00196F03" w:rsidRDefault="00196F03">
      <w:r>
        <w:tab/>
      </w:r>
      <w:r w:rsidR="00143D87">
        <w:t>e</w:t>
      </w:r>
      <w:r>
        <w:t>.  Legislative Affairs</w:t>
      </w:r>
    </w:p>
    <w:p w14:paraId="43FE1E9E" w14:textId="77777777" w:rsidR="00101D58" w:rsidRDefault="00101D58"/>
    <w:p w14:paraId="06E96B71" w14:textId="1B384D6F" w:rsidR="00101D58" w:rsidRDefault="00101D58">
      <w:r>
        <w:t xml:space="preserve">9.  Director 2 – </w:t>
      </w:r>
      <w:r w:rsidR="00761147">
        <w:t>Roberto Yanez</w:t>
      </w:r>
      <w:r>
        <w:t>, P.E.</w:t>
      </w:r>
    </w:p>
    <w:p w14:paraId="43CB91F0" w14:textId="270690BA" w:rsidR="00101D58" w:rsidRDefault="00196F03">
      <w:r>
        <w:tab/>
        <w:t>a.  Scholarship status</w:t>
      </w:r>
      <w:r w:rsidR="00172567">
        <w:t xml:space="preserve"> </w:t>
      </w:r>
      <w:r w:rsidR="00761147">
        <w:t>– UTSA Endowment – contributing for 5 years</w:t>
      </w:r>
    </w:p>
    <w:p w14:paraId="73AA6D64" w14:textId="1130D6D6" w:rsidR="00196F03" w:rsidRDefault="00172567">
      <w:r>
        <w:tab/>
        <w:t xml:space="preserve">b.  </w:t>
      </w:r>
      <w:proofErr w:type="spellStart"/>
      <w:r>
        <w:t>Mathcounts</w:t>
      </w:r>
      <w:proofErr w:type="spellEnd"/>
      <w:r w:rsidR="00143D87">
        <w:t xml:space="preserve"> </w:t>
      </w:r>
      <w:r w:rsidR="00761147">
        <w:t>– November and February</w:t>
      </w:r>
    </w:p>
    <w:p w14:paraId="19AE7D73" w14:textId="3C8E486F" w:rsidR="00033C54" w:rsidRDefault="00033C54">
      <w:r>
        <w:tab/>
      </w:r>
      <w:r>
        <w:tab/>
      </w:r>
      <w:r w:rsidRPr="00033C54">
        <w:rPr>
          <w:color w:val="FF0000"/>
        </w:rPr>
        <w:t xml:space="preserve">Volunteers will be needed for February event </w:t>
      </w:r>
    </w:p>
    <w:p w14:paraId="6C3380EC" w14:textId="7CB1626D" w:rsidR="00196F03" w:rsidRDefault="00196F03">
      <w:r>
        <w:tab/>
        <w:t>c.  Engine</w:t>
      </w:r>
      <w:r w:rsidR="00167F3E">
        <w:t>ering Technology Challenge</w:t>
      </w:r>
      <w:r w:rsidR="00FB6455">
        <w:t>:</w:t>
      </w:r>
      <w:r w:rsidR="00143D87">
        <w:t xml:space="preserve"> Competition is in the spring</w:t>
      </w:r>
      <w:r w:rsidR="00761147">
        <w:t xml:space="preserve"> (April); ($1,000 donation)</w:t>
      </w:r>
    </w:p>
    <w:p w14:paraId="0EE5D7A5" w14:textId="0827F0BE" w:rsidR="00196F03" w:rsidRDefault="00196F03">
      <w:r>
        <w:tab/>
        <w:t>d.  Science</w:t>
      </w:r>
      <w:r w:rsidR="00172567">
        <w:t xml:space="preserve"> Fair</w:t>
      </w:r>
      <w:r w:rsidR="00761147">
        <w:t xml:space="preserve"> – event is in February ($1,000 donation)</w:t>
      </w:r>
    </w:p>
    <w:p w14:paraId="228E9CCD" w14:textId="77777777" w:rsidR="00196F03" w:rsidRDefault="00196F03"/>
    <w:p w14:paraId="54221F5E" w14:textId="6980B5E7" w:rsidR="00101D58" w:rsidRDefault="00101D58">
      <w:r>
        <w:t xml:space="preserve">10.  Director 3 – </w:t>
      </w:r>
      <w:r w:rsidR="00761147">
        <w:t>Javier Castello</w:t>
      </w:r>
      <w:r>
        <w:t>, P.E.</w:t>
      </w:r>
    </w:p>
    <w:p w14:paraId="3C1A2A26" w14:textId="05DFF150" w:rsidR="00101D58" w:rsidRDefault="00196F03">
      <w:r>
        <w:tab/>
        <w:t>a.  Engineers Week</w:t>
      </w:r>
      <w:r w:rsidR="003D0347">
        <w:t xml:space="preserve"> Underway</w:t>
      </w:r>
    </w:p>
    <w:p w14:paraId="52CFB4D7" w14:textId="3861EEE0" w:rsidR="00196F03" w:rsidRDefault="00196F03" w:rsidP="0049389C">
      <w:pPr>
        <w:ind w:left="720"/>
      </w:pPr>
      <w:r>
        <w:t>b.  YEOY &amp; EOY</w:t>
      </w:r>
      <w:r w:rsidR="0049389C">
        <w:t xml:space="preserve"> – </w:t>
      </w:r>
      <w:r w:rsidR="00C86DBF">
        <w:t xml:space="preserve">Number of Nominations?  </w:t>
      </w:r>
      <w:r w:rsidR="0049389C">
        <w:t>Application due date</w:t>
      </w:r>
      <w:r w:rsidR="00C86DBF">
        <w:t xml:space="preserve"> 12/</w:t>
      </w:r>
      <w:r w:rsidR="006241E3">
        <w:t>9</w:t>
      </w:r>
      <w:r w:rsidR="00C86DBF">
        <w:t>/22</w:t>
      </w:r>
      <w:r w:rsidR="00971FD1">
        <w:t>?</w:t>
      </w:r>
      <w:r w:rsidR="0049389C">
        <w:t xml:space="preserve">  EOY and YEOY committee selection dates?  Board ap</w:t>
      </w:r>
      <w:r w:rsidR="00DE6A95">
        <w:t xml:space="preserve">proval date?  </w:t>
      </w:r>
      <w:r w:rsidR="00DE6A95" w:rsidRPr="00DE6A95">
        <w:rPr>
          <w:b/>
          <w:color w:val="FF0000"/>
        </w:rPr>
        <w:t>Announcement date?  I think we want this to be before the 1/23/23 membership meeting to get more people to register for E-Week.</w:t>
      </w:r>
    </w:p>
    <w:p w14:paraId="57DFEA9D" w14:textId="0AD8A29C" w:rsidR="00196F03" w:rsidRDefault="00622FF3">
      <w:r>
        <w:tab/>
      </w:r>
      <w:r w:rsidR="002F4BB5">
        <w:t>c.  Membership</w:t>
      </w:r>
      <w:r w:rsidR="00DC24D3">
        <w:t>/Sponsorships</w:t>
      </w:r>
    </w:p>
    <w:p w14:paraId="4A3EE1B8" w14:textId="77777777" w:rsidR="00DC24D3" w:rsidRDefault="00622FF3" w:rsidP="00DC24D3">
      <w:r>
        <w:tab/>
      </w:r>
      <w:r>
        <w:tab/>
        <w:t xml:space="preserve">1.  </w:t>
      </w:r>
      <w:r w:rsidR="002F4BB5">
        <w:t>Discuss Ideas for Membership Drive</w:t>
      </w:r>
    </w:p>
    <w:p w14:paraId="76DB8A01" w14:textId="77777777" w:rsidR="00850959" w:rsidRDefault="00DC24D3" w:rsidP="00850959">
      <w:pPr>
        <w:ind w:left="1440"/>
      </w:pPr>
      <w:r>
        <w:t xml:space="preserve">2.  Monthly Mtg. </w:t>
      </w:r>
      <w:r w:rsidR="00850959">
        <w:t>Project Highlight Sponsors</w:t>
      </w:r>
    </w:p>
    <w:p w14:paraId="57937867" w14:textId="77777777" w:rsidR="00850959" w:rsidRDefault="00850959" w:rsidP="00850959">
      <w:pPr>
        <w:ind w:left="1440" w:firstLine="720"/>
      </w:pPr>
      <w:r>
        <w:t>a. October – KFW Engineers</w:t>
      </w:r>
    </w:p>
    <w:p w14:paraId="6A446265" w14:textId="77777777" w:rsidR="00850959" w:rsidRDefault="00850959" w:rsidP="00850959">
      <w:pPr>
        <w:ind w:left="1440" w:firstLine="720"/>
      </w:pPr>
      <w:r>
        <w:t>b. November – Pape-Dawson Engineers</w:t>
      </w:r>
    </w:p>
    <w:p w14:paraId="71D86B57" w14:textId="7678393E" w:rsidR="00850959" w:rsidRDefault="00850959" w:rsidP="00850959">
      <w:pPr>
        <w:ind w:left="1440" w:firstLine="720"/>
      </w:pPr>
      <w:r>
        <w:t xml:space="preserve">c.  December – </w:t>
      </w:r>
      <w:proofErr w:type="spellStart"/>
      <w:r w:rsidR="001C692F">
        <w:t>Cude</w:t>
      </w:r>
      <w:proofErr w:type="spellEnd"/>
      <w:r w:rsidR="001C692F">
        <w:t xml:space="preserve"> Engineers</w:t>
      </w:r>
    </w:p>
    <w:p w14:paraId="6A7C2A70" w14:textId="1037547F" w:rsidR="00850959" w:rsidRDefault="00850959" w:rsidP="00850959">
      <w:pPr>
        <w:ind w:left="1440" w:firstLine="720"/>
      </w:pPr>
      <w:r>
        <w:t xml:space="preserve">d.  January </w:t>
      </w:r>
      <w:proofErr w:type="gramStart"/>
      <w:r>
        <w:t xml:space="preserve">– </w:t>
      </w:r>
      <w:r w:rsidR="00C86DBF">
        <w:t xml:space="preserve"> </w:t>
      </w:r>
      <w:r w:rsidR="00C86DBF" w:rsidRPr="006241E3">
        <w:t>Raba</w:t>
      </w:r>
      <w:proofErr w:type="gramEnd"/>
      <w:r w:rsidR="00C86DBF" w:rsidRPr="006241E3">
        <w:t xml:space="preserve"> </w:t>
      </w:r>
      <w:proofErr w:type="spellStart"/>
      <w:r w:rsidR="00C86DBF" w:rsidRPr="006241E3">
        <w:t>Kistner</w:t>
      </w:r>
      <w:proofErr w:type="spellEnd"/>
    </w:p>
    <w:p w14:paraId="5AE12335" w14:textId="32DD01B9" w:rsidR="00850959" w:rsidRDefault="00850959" w:rsidP="00850959">
      <w:pPr>
        <w:ind w:left="1440" w:firstLine="720"/>
      </w:pPr>
      <w:r>
        <w:t xml:space="preserve">e.  February – </w:t>
      </w:r>
      <w:r w:rsidR="001C692F">
        <w:t>Bain Medina Bain</w:t>
      </w:r>
    </w:p>
    <w:p w14:paraId="3BDDCEE1" w14:textId="3E9F30A3" w:rsidR="00850959" w:rsidRDefault="00850959" w:rsidP="00850959">
      <w:pPr>
        <w:ind w:left="1440" w:firstLine="720"/>
      </w:pPr>
      <w:r>
        <w:t xml:space="preserve">f.  March – </w:t>
      </w:r>
      <w:r w:rsidR="00823ED1" w:rsidRPr="00823ED1">
        <w:rPr>
          <w:color w:val="FF0000"/>
        </w:rPr>
        <w:t xml:space="preserve">Half &amp; Associates?  </w:t>
      </w:r>
      <w:r w:rsidR="00823ED1">
        <w:t>(Bruna is contacting)</w:t>
      </w:r>
    </w:p>
    <w:p w14:paraId="1B21E8C5" w14:textId="0813821E" w:rsidR="00850959" w:rsidRDefault="00850959" w:rsidP="00850959">
      <w:pPr>
        <w:ind w:left="1440" w:firstLine="720"/>
      </w:pPr>
      <w:r>
        <w:t xml:space="preserve">g.  April – </w:t>
      </w:r>
    </w:p>
    <w:p w14:paraId="6F736434" w14:textId="035CBE37" w:rsidR="00850959" w:rsidRDefault="00850959" w:rsidP="00850959">
      <w:pPr>
        <w:ind w:left="1440" w:firstLine="720"/>
      </w:pPr>
      <w:r>
        <w:t xml:space="preserve">h.  May - </w:t>
      </w:r>
    </w:p>
    <w:p w14:paraId="4818BA3C" w14:textId="77777777" w:rsidR="00196F03" w:rsidRDefault="00196F03"/>
    <w:p w14:paraId="77AD6164" w14:textId="13BF4E39" w:rsidR="00101D58" w:rsidRDefault="00101D58">
      <w:r>
        <w:t xml:space="preserve">11.  President – </w:t>
      </w:r>
      <w:r w:rsidR="0015671D">
        <w:t>Coy Armstrong</w:t>
      </w:r>
      <w:r>
        <w:t>, P.E.</w:t>
      </w:r>
    </w:p>
    <w:p w14:paraId="59DA7FE0" w14:textId="72AD43C0" w:rsidR="00143D87" w:rsidRDefault="00143D87">
      <w:r>
        <w:tab/>
        <w:t>a. Status of calls to welcome new members</w:t>
      </w:r>
    </w:p>
    <w:p w14:paraId="42E625AA" w14:textId="239B37A8" w:rsidR="00BD7015" w:rsidRDefault="004F616D" w:rsidP="004F616D">
      <w:pPr>
        <w:pStyle w:val="ListParagraph"/>
        <w:numPr>
          <w:ilvl w:val="2"/>
          <w:numId w:val="1"/>
        </w:numPr>
      </w:pPr>
      <w:r>
        <w:t xml:space="preserve">New Member – </w:t>
      </w:r>
      <w:r w:rsidR="00BD7015">
        <w:t>Wade Cleary</w:t>
      </w:r>
      <w:r w:rsidR="005D4ADB">
        <w:t xml:space="preserve"> with </w:t>
      </w:r>
      <w:r w:rsidR="00BD7015">
        <w:t>Cleary Zimmermann, P.E.</w:t>
      </w:r>
      <w:r w:rsidR="005D4ADB">
        <w:t xml:space="preserve"> – invited Wade to 12/5/22 mtg.</w:t>
      </w:r>
    </w:p>
    <w:p w14:paraId="71BEE156" w14:textId="6B4934E8" w:rsidR="005D4ADB" w:rsidRDefault="005D4ADB" w:rsidP="005D4ADB">
      <w:pPr>
        <w:pStyle w:val="ListParagraph"/>
        <w:numPr>
          <w:ilvl w:val="2"/>
          <w:numId w:val="1"/>
        </w:numPr>
      </w:pPr>
      <w:r>
        <w:t>Tyler Rodriguez, EIT with CRB in New Braunfels, TX; invited Tyler to our 12/5/22 meeting.</w:t>
      </w:r>
    </w:p>
    <w:p w14:paraId="33FE4C67" w14:textId="02B4EB98" w:rsidR="00BD7015" w:rsidRDefault="00BD7015" w:rsidP="004F616D">
      <w:pPr>
        <w:pStyle w:val="ListParagraph"/>
        <w:numPr>
          <w:ilvl w:val="2"/>
          <w:numId w:val="1"/>
        </w:numPr>
      </w:pPr>
      <w:r>
        <w:lastRenderedPageBreak/>
        <w:t>New PE – Alma Turgeon, P.E. (KFW Engineers) – invited her to HH and 12/5/22 mtg.</w:t>
      </w:r>
    </w:p>
    <w:p w14:paraId="7C0D0AE4" w14:textId="77C596E9" w:rsidR="004F616D" w:rsidRDefault="005D4ADB" w:rsidP="004F616D">
      <w:pPr>
        <w:pStyle w:val="ListParagraph"/>
        <w:numPr>
          <w:ilvl w:val="2"/>
          <w:numId w:val="1"/>
        </w:numPr>
      </w:pPr>
      <w:r>
        <w:t>See list of other new P.E.’s to reach out to.</w:t>
      </w:r>
    </w:p>
    <w:p w14:paraId="517E321D" w14:textId="40C82A1D" w:rsidR="00101D58" w:rsidRDefault="00EF08EE">
      <w:r>
        <w:tab/>
      </w:r>
      <w:r>
        <w:tab/>
      </w:r>
    </w:p>
    <w:p w14:paraId="715554E1" w14:textId="6D6061BA" w:rsidR="00101D58" w:rsidRDefault="00101D58">
      <w:r>
        <w:t xml:space="preserve">12.  State Director – </w:t>
      </w:r>
      <w:r w:rsidR="0015671D">
        <w:t>Ian Perez</w:t>
      </w:r>
      <w:r>
        <w:t>, P.E.</w:t>
      </w:r>
    </w:p>
    <w:p w14:paraId="71A62D7A" w14:textId="77777777" w:rsidR="00101D58" w:rsidRDefault="00101D58"/>
    <w:p w14:paraId="0F2B9756" w14:textId="78561C25" w:rsidR="00101D58" w:rsidRDefault="00101D58">
      <w:r>
        <w:t>13.  PEPP Director – Diane Hoskins</w:t>
      </w:r>
    </w:p>
    <w:p w14:paraId="1A82B0C1" w14:textId="6D216F19" w:rsidR="008D3861" w:rsidRDefault="008D3861">
      <w:r>
        <w:tab/>
        <w:t>a. Joint seminar with Public Works –</w:t>
      </w:r>
      <w:r w:rsidR="0015671D">
        <w:t>B</w:t>
      </w:r>
      <w:r>
        <w:t>ond program in early October</w:t>
      </w:r>
      <w:r w:rsidR="0015671D">
        <w:t>?  Date set?</w:t>
      </w:r>
    </w:p>
    <w:p w14:paraId="16597505" w14:textId="77777777" w:rsidR="00101D58" w:rsidRDefault="00101D58"/>
    <w:p w14:paraId="00EAEBD4" w14:textId="2F99D3EE" w:rsidR="00101D58" w:rsidRDefault="00101D58">
      <w:r>
        <w:t xml:space="preserve">14.  PEG Director – </w:t>
      </w:r>
    </w:p>
    <w:p w14:paraId="4F65E188" w14:textId="77777777" w:rsidR="00101D58" w:rsidRDefault="00101D58"/>
    <w:p w14:paraId="1289FD1F" w14:textId="77777777" w:rsidR="00101D58" w:rsidRDefault="00101D58">
      <w:r>
        <w:t>15.  Old Business</w:t>
      </w:r>
    </w:p>
    <w:p w14:paraId="52C03D9E" w14:textId="571E46AF" w:rsidR="00101D58" w:rsidRDefault="00971FD1" w:rsidP="00971FD1">
      <w:pPr>
        <w:pStyle w:val="ListParagraph"/>
        <w:numPr>
          <w:ilvl w:val="0"/>
          <w:numId w:val="3"/>
        </w:numPr>
      </w:pPr>
      <w:r>
        <w:t>Membership Drive Ideas</w:t>
      </w:r>
    </w:p>
    <w:p w14:paraId="3F8A8203" w14:textId="4568B644" w:rsidR="00971FD1" w:rsidRPr="00DE6A95" w:rsidRDefault="005D4ADB" w:rsidP="00971FD1">
      <w:pPr>
        <w:pStyle w:val="ListParagraph"/>
        <w:numPr>
          <w:ilvl w:val="1"/>
          <w:numId w:val="3"/>
        </w:numPr>
        <w:rPr>
          <w:b/>
          <w:color w:val="FF0000"/>
        </w:rPr>
      </w:pPr>
      <w:r w:rsidRPr="00DE6A95">
        <w:rPr>
          <w:b/>
          <w:color w:val="FF0000"/>
        </w:rPr>
        <w:t>Discuss new Program to incentivize members to invite younger members – prize to be money for Test Masters Registration for PE Exam</w:t>
      </w:r>
    </w:p>
    <w:p w14:paraId="5A72B992" w14:textId="0B9F8853" w:rsidR="00971FD1" w:rsidRDefault="00971FD1" w:rsidP="00971FD1">
      <w:pPr>
        <w:pStyle w:val="ListParagraph"/>
        <w:numPr>
          <w:ilvl w:val="1"/>
          <w:numId w:val="3"/>
        </w:numPr>
      </w:pPr>
      <w:r>
        <w:t>Starting in January, winner announced at May Mtg.</w:t>
      </w:r>
    </w:p>
    <w:p w14:paraId="023D99B8" w14:textId="2D917A64" w:rsidR="00971FD1" w:rsidRDefault="00971FD1" w:rsidP="00971FD1">
      <w:pPr>
        <w:pStyle w:val="ListParagraph"/>
        <w:numPr>
          <w:ilvl w:val="1"/>
          <w:numId w:val="3"/>
        </w:numPr>
      </w:pPr>
      <w:r>
        <w:t>Bexar Chap</w:t>
      </w:r>
      <w:r w:rsidR="005D4ADB">
        <w:t>ter Social/Happy Hour at Little Woodrow’s Stone Oak – 12/1/22 from 5:30-8:30 (16 people have registered).</w:t>
      </w:r>
    </w:p>
    <w:p w14:paraId="7A27B9FC" w14:textId="2F8F1369" w:rsidR="00F67E3E" w:rsidRDefault="00F67E3E"/>
    <w:p w14:paraId="6485F95E" w14:textId="5D3FF85C" w:rsidR="00190935" w:rsidRDefault="00101D58">
      <w:r>
        <w:t>16.  New Business</w:t>
      </w:r>
    </w:p>
    <w:p w14:paraId="51C34709" w14:textId="203F6EB7" w:rsidR="00823ED1" w:rsidRPr="00A535B6" w:rsidRDefault="00823ED1" w:rsidP="00E50C41">
      <w:pPr>
        <w:pStyle w:val="ListParagraph"/>
        <w:numPr>
          <w:ilvl w:val="0"/>
          <w:numId w:val="2"/>
        </w:numPr>
        <w:rPr>
          <w:b/>
        </w:rPr>
      </w:pPr>
      <w:r w:rsidRPr="00A535B6">
        <w:rPr>
          <w:b/>
        </w:rPr>
        <w:t>PE Day at the Capital – January 25, 2023; confirm who is attending (Coy, Ian, Ray, Mike B., Bregger, Bruna, Javier); not renting van but carpooling; shirts or no shirts?</w:t>
      </w:r>
    </w:p>
    <w:p w14:paraId="3C872BFC" w14:textId="0D25300B" w:rsidR="000C23F1" w:rsidRPr="00DE6A95" w:rsidRDefault="000C23F1" w:rsidP="00E50C41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Will Reach out to Tr</w:t>
      </w:r>
      <w:r w:rsidR="00A535B6">
        <w:rPr>
          <w:b/>
          <w:color w:val="FF0000"/>
        </w:rPr>
        <w:t>ish to ask about shirts</w:t>
      </w:r>
    </w:p>
    <w:p w14:paraId="72EB65F7" w14:textId="2C519B65" w:rsidR="00E50C41" w:rsidRDefault="00E50C41" w:rsidP="00E50C41">
      <w:pPr>
        <w:pStyle w:val="ListParagraph"/>
        <w:numPr>
          <w:ilvl w:val="0"/>
          <w:numId w:val="2"/>
        </w:numPr>
      </w:pPr>
      <w:r>
        <w:t>TSPE 2025 Conference and Annual Mtg. – Bexar Chapter to Host</w:t>
      </w:r>
    </w:p>
    <w:p w14:paraId="6FD20BA5" w14:textId="43DBE6EE" w:rsidR="00E50C41" w:rsidRDefault="00E50C41" w:rsidP="00E50C41">
      <w:pPr>
        <w:pStyle w:val="ListParagraph"/>
        <w:numPr>
          <w:ilvl w:val="1"/>
          <w:numId w:val="2"/>
        </w:numPr>
      </w:pPr>
      <w:r>
        <w:t>Need a Committee Chair Volunteer</w:t>
      </w:r>
      <w:r w:rsidR="005D4ADB">
        <w:t xml:space="preserve"> – included in monthly announcement</w:t>
      </w:r>
      <w:r w:rsidR="00823ED1">
        <w:t xml:space="preserve">; discussed possibly Kara </w:t>
      </w:r>
      <w:proofErr w:type="spellStart"/>
      <w:r w:rsidR="00823ED1">
        <w:t>Heasley</w:t>
      </w:r>
      <w:proofErr w:type="spellEnd"/>
      <w:r w:rsidR="00823ED1">
        <w:t xml:space="preserve"> and/or Richard Grochowski at COSA at last mtg.</w:t>
      </w:r>
    </w:p>
    <w:p w14:paraId="7406FEC8" w14:textId="3D214DDA" w:rsidR="00E50C41" w:rsidRDefault="00E50C41" w:rsidP="00E50C41">
      <w:pPr>
        <w:pStyle w:val="ListParagraph"/>
        <w:numPr>
          <w:ilvl w:val="1"/>
          <w:numId w:val="2"/>
        </w:numPr>
      </w:pPr>
      <w:r>
        <w:t>Discuss venue options</w:t>
      </w:r>
      <w:r w:rsidR="00823ED1">
        <w:t xml:space="preserve"> – Downtown?</w:t>
      </w:r>
    </w:p>
    <w:p w14:paraId="13633DA3" w14:textId="323D4EE6" w:rsidR="00190935" w:rsidRDefault="00190935"/>
    <w:p w14:paraId="4B32F348" w14:textId="4E2083E5" w:rsidR="00101D58" w:rsidRDefault="00190935">
      <w:r>
        <w:t xml:space="preserve">17.  Next Board Mtg. </w:t>
      </w:r>
      <w:r w:rsidRPr="00971FD1">
        <w:t xml:space="preserve">– </w:t>
      </w:r>
      <w:r w:rsidR="005D4ADB">
        <w:t>Thursday, January 19</w:t>
      </w:r>
      <w:r w:rsidR="005D4ADB" w:rsidRPr="005D4ADB">
        <w:rPr>
          <w:vertAlign w:val="superscript"/>
        </w:rPr>
        <w:t>th</w:t>
      </w:r>
      <w:r w:rsidR="0049389C">
        <w:t>, 4:00 pm</w:t>
      </w:r>
    </w:p>
    <w:p w14:paraId="14242D0D" w14:textId="2516252D" w:rsidR="00971FD1" w:rsidRDefault="00971FD1"/>
    <w:p w14:paraId="5D9CF182" w14:textId="77777777" w:rsidR="00971FD1" w:rsidRDefault="00971FD1"/>
    <w:p w14:paraId="41F90817" w14:textId="30B8A6EB" w:rsidR="000D678D" w:rsidRDefault="00101D58">
      <w:r>
        <w:t xml:space="preserve">Meeting adjourned by </w:t>
      </w:r>
      <w:r w:rsidR="0015671D">
        <w:t>Coy Armstrong</w:t>
      </w:r>
      <w:r>
        <w:t xml:space="preserve"> at _____</w:t>
      </w:r>
      <w:r w:rsidR="00A535B6" w:rsidRPr="00A535B6">
        <w:rPr>
          <w:color w:val="FF0000"/>
          <w:u w:val="single"/>
        </w:rPr>
        <w:t>5:21</w:t>
      </w:r>
      <w:r>
        <w:t>__________.</w:t>
      </w:r>
    </w:p>
    <w:sectPr w:rsidR="000D678D" w:rsidSect="00124DDD">
      <w:headerReference w:type="default" r:id="rId10"/>
      <w:pgSz w:w="12240" w:h="15840"/>
      <w:pgMar w:top="208" w:right="1440" w:bottom="63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DB4E" w14:textId="77777777" w:rsidR="00DC3C3C" w:rsidRDefault="00DC3C3C" w:rsidP="0026668C">
      <w:r>
        <w:separator/>
      </w:r>
    </w:p>
  </w:endnote>
  <w:endnote w:type="continuationSeparator" w:id="0">
    <w:p w14:paraId="696E64B4" w14:textId="77777777" w:rsidR="00DC3C3C" w:rsidRDefault="00DC3C3C" w:rsidP="0026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0D53" w14:textId="77777777" w:rsidR="00DC3C3C" w:rsidRDefault="00DC3C3C" w:rsidP="0026668C">
      <w:r>
        <w:separator/>
      </w:r>
    </w:p>
  </w:footnote>
  <w:footnote w:type="continuationSeparator" w:id="0">
    <w:p w14:paraId="3AA7A322" w14:textId="77777777" w:rsidR="00DC3C3C" w:rsidRDefault="00DC3C3C" w:rsidP="0026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D323" w14:textId="77777777" w:rsidR="00124DDD" w:rsidRPr="00124DDD" w:rsidRDefault="00124DDD" w:rsidP="00124DDD">
    <w:pPr>
      <w:pStyle w:val="Header"/>
      <w:ind w:left="-1440"/>
    </w:pPr>
    <w:r>
      <w:rPr>
        <w:noProof/>
      </w:rPr>
      <w:drawing>
        <wp:inline distT="0" distB="0" distL="0" distR="0" wp14:anchorId="5E8D2440" wp14:editId="67B4A395">
          <wp:extent cx="7852972" cy="86164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high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1083" cy="92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F5A"/>
    <w:multiLevelType w:val="hybridMultilevel"/>
    <w:tmpl w:val="6FB8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82475"/>
    <w:multiLevelType w:val="hybridMultilevel"/>
    <w:tmpl w:val="942A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33664"/>
    <w:multiLevelType w:val="hybridMultilevel"/>
    <w:tmpl w:val="C474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85"/>
    <w:rsid w:val="00033C54"/>
    <w:rsid w:val="00062CD0"/>
    <w:rsid w:val="000916F8"/>
    <w:rsid w:val="000C23F1"/>
    <w:rsid w:val="000D678D"/>
    <w:rsid w:val="000E6E13"/>
    <w:rsid w:val="000F43C9"/>
    <w:rsid w:val="00101D58"/>
    <w:rsid w:val="00124DDD"/>
    <w:rsid w:val="00143D87"/>
    <w:rsid w:val="0015671D"/>
    <w:rsid w:val="00160D7C"/>
    <w:rsid w:val="00167F3E"/>
    <w:rsid w:val="001703C1"/>
    <w:rsid w:val="00172567"/>
    <w:rsid w:val="001734ED"/>
    <w:rsid w:val="00190935"/>
    <w:rsid w:val="0019212B"/>
    <w:rsid w:val="00196F03"/>
    <w:rsid w:val="001C692F"/>
    <w:rsid w:val="001E7BB7"/>
    <w:rsid w:val="00206B78"/>
    <w:rsid w:val="00211FD3"/>
    <w:rsid w:val="00225D8D"/>
    <w:rsid w:val="0026668C"/>
    <w:rsid w:val="002C4551"/>
    <w:rsid w:val="002F4BB5"/>
    <w:rsid w:val="002F7EF2"/>
    <w:rsid w:val="00331A96"/>
    <w:rsid w:val="00376B61"/>
    <w:rsid w:val="00387FE5"/>
    <w:rsid w:val="003D0347"/>
    <w:rsid w:val="00415ED5"/>
    <w:rsid w:val="00446F75"/>
    <w:rsid w:val="004523A0"/>
    <w:rsid w:val="0049389C"/>
    <w:rsid w:val="004940FD"/>
    <w:rsid w:val="004956DA"/>
    <w:rsid w:val="004F616D"/>
    <w:rsid w:val="00524CDD"/>
    <w:rsid w:val="00543D89"/>
    <w:rsid w:val="00544034"/>
    <w:rsid w:val="00551211"/>
    <w:rsid w:val="0056569B"/>
    <w:rsid w:val="005710E4"/>
    <w:rsid w:val="005772F3"/>
    <w:rsid w:val="005A560C"/>
    <w:rsid w:val="005D4ADB"/>
    <w:rsid w:val="00602E87"/>
    <w:rsid w:val="00622FF3"/>
    <w:rsid w:val="006241E3"/>
    <w:rsid w:val="006359D6"/>
    <w:rsid w:val="006D18F9"/>
    <w:rsid w:val="006D1F86"/>
    <w:rsid w:val="006D2EF9"/>
    <w:rsid w:val="007042AA"/>
    <w:rsid w:val="007248AC"/>
    <w:rsid w:val="00761147"/>
    <w:rsid w:val="007870B0"/>
    <w:rsid w:val="007D065C"/>
    <w:rsid w:val="007D4ED3"/>
    <w:rsid w:val="007F49FE"/>
    <w:rsid w:val="00823ED1"/>
    <w:rsid w:val="00844434"/>
    <w:rsid w:val="00850959"/>
    <w:rsid w:val="00856A4C"/>
    <w:rsid w:val="008D3861"/>
    <w:rsid w:val="008E4BD3"/>
    <w:rsid w:val="009026B2"/>
    <w:rsid w:val="00971FD1"/>
    <w:rsid w:val="00985CA3"/>
    <w:rsid w:val="009B4CA7"/>
    <w:rsid w:val="009F1CA4"/>
    <w:rsid w:val="009F3BF2"/>
    <w:rsid w:val="00A10538"/>
    <w:rsid w:val="00A530B7"/>
    <w:rsid w:val="00A535B6"/>
    <w:rsid w:val="00A77D70"/>
    <w:rsid w:val="00A9220E"/>
    <w:rsid w:val="00AB67BF"/>
    <w:rsid w:val="00B24C8C"/>
    <w:rsid w:val="00B95449"/>
    <w:rsid w:val="00BD7015"/>
    <w:rsid w:val="00BE2327"/>
    <w:rsid w:val="00BE46F5"/>
    <w:rsid w:val="00BF28AE"/>
    <w:rsid w:val="00BF6F06"/>
    <w:rsid w:val="00C11F4A"/>
    <w:rsid w:val="00C13D58"/>
    <w:rsid w:val="00C32C43"/>
    <w:rsid w:val="00C678AA"/>
    <w:rsid w:val="00C73AE9"/>
    <w:rsid w:val="00C85785"/>
    <w:rsid w:val="00C86DBF"/>
    <w:rsid w:val="00CA5DCB"/>
    <w:rsid w:val="00CB6099"/>
    <w:rsid w:val="00CE682C"/>
    <w:rsid w:val="00D065F6"/>
    <w:rsid w:val="00D23985"/>
    <w:rsid w:val="00D43E4B"/>
    <w:rsid w:val="00D441C3"/>
    <w:rsid w:val="00D6487B"/>
    <w:rsid w:val="00D74B69"/>
    <w:rsid w:val="00D813FE"/>
    <w:rsid w:val="00DC24D3"/>
    <w:rsid w:val="00DC3C3C"/>
    <w:rsid w:val="00DC692E"/>
    <w:rsid w:val="00DE1FDD"/>
    <w:rsid w:val="00DE6A95"/>
    <w:rsid w:val="00E50C41"/>
    <w:rsid w:val="00E63615"/>
    <w:rsid w:val="00E8274F"/>
    <w:rsid w:val="00EA3532"/>
    <w:rsid w:val="00ED61CA"/>
    <w:rsid w:val="00EF08EE"/>
    <w:rsid w:val="00F56E71"/>
    <w:rsid w:val="00F67E3E"/>
    <w:rsid w:val="00FB14DB"/>
    <w:rsid w:val="00FB6455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E606F"/>
  <w15:chartTrackingRefBased/>
  <w15:docId w15:val="{02ABB8FD-A516-47E8-89DC-12A4E4A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8C"/>
  </w:style>
  <w:style w:type="paragraph" w:styleId="Footer">
    <w:name w:val="footer"/>
    <w:basedOn w:val="Normal"/>
    <w:link w:val="FooterChar"/>
    <w:uiPriority w:val="99"/>
    <w:unhideWhenUsed/>
    <w:rsid w:val="00266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8C"/>
  </w:style>
  <w:style w:type="character" w:styleId="Hyperlink">
    <w:name w:val="Hyperlink"/>
    <w:basedOn w:val="DefaultParagraphFont"/>
    <w:uiPriority w:val="99"/>
    <w:semiHidden/>
    <w:unhideWhenUsed/>
    <w:rsid w:val="00DC24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16D"/>
    <w:pPr>
      <w:ind w:left="720"/>
      <w:contextualSpacing/>
    </w:pPr>
  </w:style>
  <w:style w:type="table" w:styleId="TableGrid">
    <w:name w:val="Table Grid"/>
    <w:basedOn w:val="TableNormal"/>
    <w:uiPriority w:val="39"/>
    <w:rsid w:val="00E8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23B472349C4449E4B900E42086878" ma:contentTypeVersion="14" ma:contentTypeDescription="Create a new document." ma:contentTypeScope="" ma:versionID="a32ae27f57eebd34231b182ef402e95f">
  <xsd:schema xmlns:xsd="http://www.w3.org/2001/XMLSchema" xmlns:xs="http://www.w3.org/2001/XMLSchema" xmlns:p="http://schemas.microsoft.com/office/2006/metadata/properties" xmlns:ns3="72e9a3db-4b25-4616-a412-1ad8531d9091" xmlns:ns4="f4a5c337-e40e-47bc-94f9-034de1d01ba2" targetNamespace="http://schemas.microsoft.com/office/2006/metadata/properties" ma:root="true" ma:fieldsID="a33accd51a011e80c95ea658a37ae676" ns3:_="" ns4:_="">
    <xsd:import namespace="72e9a3db-4b25-4616-a412-1ad8531d9091"/>
    <xsd:import namespace="f4a5c337-e40e-47bc-94f9-034de1d01b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a3db-4b25-4616-a412-1ad8531d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5c337-e40e-47bc-94f9-034de1d01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2DBAF-C1BB-4D15-8AD5-7A56C9DB1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D07AB-F007-424A-9F14-8BD7019EC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69772-9293-49DC-9CB7-486D2D38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9a3db-4b25-4616-a412-1ad8531d9091"/>
    <ds:schemaRef ds:uri="f4a5c337-e40e-47bc-94f9-034de1d01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Raba Kistner, Inc.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Wright</dc:creator>
  <cp:keywords/>
  <dc:description/>
  <cp:lastModifiedBy>Peter Gonzales</cp:lastModifiedBy>
  <cp:revision>27</cp:revision>
  <dcterms:created xsi:type="dcterms:W3CDTF">2023-01-19T19:08:00Z</dcterms:created>
  <dcterms:modified xsi:type="dcterms:W3CDTF">2023-01-19T19:25:00Z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0x010100DFD23B472349C4449E4B900E42086878</vt:lpwstr>
  </property>
</Properties>
</file>